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088" w:rsidRDefault="00372F29" w:rsidP="00A36088">
      <w:pPr>
        <w:pStyle w:val="Heading1"/>
        <w:jc w:val="center"/>
      </w:pPr>
      <w:r>
        <w:t xml:space="preserve">Unit </w:t>
      </w:r>
      <w:r w:rsidR="00107EA3">
        <w:t>6</w:t>
      </w:r>
      <w:r w:rsidR="00A36088">
        <w:t xml:space="preserve"> </w:t>
      </w:r>
      <w:r w:rsidR="00A36088" w:rsidRPr="00A36088">
        <w:t>Grading criteria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36088" w:rsidTr="00A36088">
        <w:tc>
          <w:tcPr>
            <w:tcW w:w="3080" w:type="dxa"/>
          </w:tcPr>
          <w:p w:rsidR="00A36088" w:rsidRPr="00107EA3" w:rsidRDefault="00A36088" w:rsidP="00A36088">
            <w:pPr>
              <w:rPr>
                <w:b/>
              </w:rPr>
            </w:pPr>
            <w:r w:rsidRPr="00107EA3">
              <w:rPr>
                <w:b/>
              </w:rPr>
              <w:t>To achieve a pass grade the</w:t>
            </w:r>
            <w:r w:rsidR="00107EA3" w:rsidRPr="00107EA3">
              <w:rPr>
                <w:b/>
              </w:rPr>
              <w:t xml:space="preserve"> </w:t>
            </w:r>
            <w:r w:rsidRPr="00107EA3">
              <w:rPr>
                <w:b/>
              </w:rPr>
              <w:t>evidence must show that the</w:t>
            </w:r>
            <w:r w:rsidR="00107EA3" w:rsidRPr="00107EA3">
              <w:rPr>
                <w:b/>
              </w:rPr>
              <w:t xml:space="preserve"> </w:t>
            </w:r>
            <w:r w:rsidRPr="00107EA3">
              <w:rPr>
                <w:b/>
              </w:rPr>
              <w:t>learner is able to:</w:t>
            </w:r>
          </w:p>
        </w:tc>
        <w:tc>
          <w:tcPr>
            <w:tcW w:w="3081" w:type="dxa"/>
          </w:tcPr>
          <w:p w:rsidR="00A36088" w:rsidRPr="00107EA3" w:rsidRDefault="00A36088" w:rsidP="00A36088">
            <w:pPr>
              <w:rPr>
                <w:b/>
              </w:rPr>
            </w:pPr>
            <w:r w:rsidRPr="00107EA3">
              <w:rPr>
                <w:b/>
              </w:rPr>
              <w:t>To achieve a merit grade the</w:t>
            </w:r>
            <w:r w:rsidR="00107EA3" w:rsidRPr="00107EA3">
              <w:rPr>
                <w:b/>
              </w:rPr>
              <w:t xml:space="preserve"> </w:t>
            </w:r>
            <w:r w:rsidRPr="00107EA3">
              <w:rPr>
                <w:b/>
              </w:rPr>
              <w:t>evidence must show that, in</w:t>
            </w:r>
            <w:r w:rsidR="00107EA3" w:rsidRPr="00107EA3">
              <w:rPr>
                <w:b/>
              </w:rPr>
              <w:t xml:space="preserve"> </w:t>
            </w:r>
            <w:r w:rsidRPr="00107EA3">
              <w:rPr>
                <w:b/>
              </w:rPr>
              <w:t>addition to the pass criteria,</w:t>
            </w:r>
            <w:r w:rsidR="00107EA3" w:rsidRPr="00107EA3">
              <w:rPr>
                <w:b/>
              </w:rPr>
              <w:t xml:space="preserve"> </w:t>
            </w:r>
            <w:r w:rsidRPr="00107EA3">
              <w:rPr>
                <w:b/>
              </w:rPr>
              <w:t>the learner is able to:</w:t>
            </w:r>
          </w:p>
        </w:tc>
        <w:tc>
          <w:tcPr>
            <w:tcW w:w="3081" w:type="dxa"/>
          </w:tcPr>
          <w:p w:rsidR="00A36088" w:rsidRPr="00107EA3" w:rsidRDefault="00A36088" w:rsidP="00A36088">
            <w:pPr>
              <w:rPr>
                <w:b/>
              </w:rPr>
            </w:pPr>
            <w:r w:rsidRPr="00107EA3">
              <w:rPr>
                <w:b/>
              </w:rPr>
              <w:t>To achieve a distinction grade</w:t>
            </w:r>
            <w:r w:rsidR="00107EA3" w:rsidRPr="00107EA3">
              <w:rPr>
                <w:b/>
              </w:rPr>
              <w:t xml:space="preserve"> </w:t>
            </w:r>
            <w:r w:rsidRPr="00107EA3">
              <w:rPr>
                <w:b/>
              </w:rPr>
              <w:t>the evidence must show that,</w:t>
            </w:r>
            <w:r w:rsidR="00107EA3" w:rsidRPr="00107EA3">
              <w:rPr>
                <w:b/>
              </w:rPr>
              <w:t xml:space="preserve"> </w:t>
            </w:r>
            <w:r w:rsidRPr="00107EA3">
              <w:rPr>
                <w:b/>
              </w:rPr>
              <w:t>in addition to the pass and</w:t>
            </w:r>
            <w:r w:rsidR="00107EA3" w:rsidRPr="00107EA3">
              <w:rPr>
                <w:b/>
              </w:rPr>
              <w:t xml:space="preserve"> </w:t>
            </w:r>
            <w:r w:rsidRPr="00107EA3">
              <w:rPr>
                <w:b/>
              </w:rPr>
              <w:t>merit criteria, the learner is</w:t>
            </w:r>
            <w:r w:rsidR="00107EA3" w:rsidRPr="00107EA3">
              <w:rPr>
                <w:b/>
              </w:rPr>
              <w:t xml:space="preserve"> </w:t>
            </w:r>
            <w:r w:rsidRPr="00107EA3">
              <w:rPr>
                <w:b/>
              </w:rPr>
              <w:t>able to:</w:t>
            </w:r>
          </w:p>
        </w:tc>
      </w:tr>
      <w:tr w:rsidR="00A36088" w:rsidTr="00A36088">
        <w:tc>
          <w:tcPr>
            <w:tcW w:w="3080" w:type="dxa"/>
          </w:tcPr>
          <w:p w:rsidR="00A36088" w:rsidRDefault="00314B57" w:rsidP="00314B57">
            <w:r>
              <w:t>P1 use DC circuit theory to</w:t>
            </w:r>
            <w:r>
              <w:t xml:space="preserve"> </w:t>
            </w:r>
            <w:r>
              <w:t>calculate current, voltage and</w:t>
            </w:r>
            <w:r>
              <w:t xml:space="preserve"> </w:t>
            </w:r>
            <w:r>
              <w:t>resistance in DC networks</w:t>
            </w:r>
            <w:r>
              <w:t xml:space="preserve">   </w:t>
            </w:r>
          </w:p>
        </w:tc>
        <w:tc>
          <w:tcPr>
            <w:tcW w:w="3081" w:type="dxa"/>
          </w:tcPr>
          <w:p w:rsidR="00A36088" w:rsidRDefault="00314B57" w:rsidP="00314B57">
            <w:r>
              <w:t>M1 use Kirchhoff’s laws to</w:t>
            </w:r>
            <w:r>
              <w:t xml:space="preserve"> </w:t>
            </w:r>
            <w:r>
              <w:t>determine the current in</w:t>
            </w:r>
            <w:r>
              <w:t xml:space="preserve"> </w:t>
            </w:r>
            <w:r>
              <w:t>various parts of a network</w:t>
            </w:r>
            <w:r>
              <w:t xml:space="preserve"> </w:t>
            </w:r>
            <w:r>
              <w:t>having four nodes and the</w:t>
            </w:r>
            <w:r>
              <w:t xml:space="preserve"> </w:t>
            </w:r>
            <w:r>
              <w:t>power dissipated in a load</w:t>
            </w:r>
            <w:r>
              <w:t xml:space="preserve"> </w:t>
            </w:r>
            <w:r>
              <w:t>resistor containing two</w:t>
            </w:r>
            <w:r>
              <w:t xml:space="preserve"> </w:t>
            </w:r>
            <w:r>
              <w:t>voltage sources</w:t>
            </w:r>
          </w:p>
        </w:tc>
        <w:tc>
          <w:tcPr>
            <w:tcW w:w="3081" w:type="dxa"/>
          </w:tcPr>
          <w:p w:rsidR="00A36088" w:rsidRDefault="00314B57" w:rsidP="00314B57">
            <w:r>
              <w:t>D</w:t>
            </w:r>
            <w:r>
              <w:t>1 analyse the operation and the</w:t>
            </w:r>
            <w:r>
              <w:t xml:space="preserve"> </w:t>
            </w:r>
            <w:r>
              <w:t>effects of varying component</w:t>
            </w:r>
            <w:r>
              <w:t xml:space="preserve"> </w:t>
            </w:r>
            <w:r>
              <w:t>parameters of a power</w:t>
            </w:r>
            <w:r>
              <w:t xml:space="preserve"> </w:t>
            </w:r>
            <w:r>
              <w:t>supply circuit that includes</w:t>
            </w:r>
            <w:r>
              <w:t xml:space="preserve"> </w:t>
            </w:r>
            <w:r>
              <w:t>a transformer, diodes and</w:t>
            </w:r>
            <w:r>
              <w:t xml:space="preserve"> </w:t>
            </w:r>
            <w:r>
              <w:t>capacitors</w:t>
            </w:r>
          </w:p>
        </w:tc>
      </w:tr>
      <w:tr w:rsidR="00A36088" w:rsidTr="00A36088">
        <w:tc>
          <w:tcPr>
            <w:tcW w:w="3080" w:type="dxa"/>
          </w:tcPr>
          <w:p w:rsidR="00A36088" w:rsidRDefault="00314B57" w:rsidP="00314B57">
            <w:r>
              <w:t>P2 use a multimeter to carry out</w:t>
            </w:r>
            <w:r>
              <w:t xml:space="preserve"> </w:t>
            </w:r>
            <w:r>
              <w:t>circuit measurements in a DC</w:t>
            </w:r>
            <w:r>
              <w:t xml:space="preserve"> </w:t>
            </w:r>
            <w:r>
              <w:t>network</w:t>
            </w:r>
            <w:r>
              <w:t xml:space="preserve"> </w:t>
            </w:r>
          </w:p>
        </w:tc>
        <w:tc>
          <w:tcPr>
            <w:tcW w:w="3081" w:type="dxa"/>
          </w:tcPr>
          <w:p w:rsidR="00A36088" w:rsidRDefault="00314B57" w:rsidP="00107EA3">
            <w:r>
              <w:t>M2 evaluate capacitance, charge,</w:t>
            </w:r>
            <w:r>
              <w:t xml:space="preserve"> </w:t>
            </w:r>
            <w:r>
              <w:t>voltage and energy in a</w:t>
            </w:r>
            <w:r>
              <w:t xml:space="preserve"> </w:t>
            </w:r>
            <w:r>
              <w:t>network containing a series</w:t>
            </w:r>
            <w:r>
              <w:t>-</w:t>
            </w:r>
            <w:r>
              <w:t>parallel</w:t>
            </w:r>
            <w:r>
              <w:t xml:space="preserve"> </w:t>
            </w:r>
            <w:r>
              <w:t>combination of three</w:t>
            </w:r>
            <w:r>
              <w:t xml:space="preserve"> </w:t>
            </w:r>
            <w:r>
              <w:t>capacitors</w:t>
            </w:r>
            <w:r>
              <w:t xml:space="preserve"> </w:t>
            </w:r>
          </w:p>
        </w:tc>
        <w:tc>
          <w:tcPr>
            <w:tcW w:w="3081" w:type="dxa"/>
          </w:tcPr>
          <w:p w:rsidR="00A36088" w:rsidRDefault="00314B57" w:rsidP="00831DEF">
            <w:r>
              <w:t>D2 evaluate the performance of</w:t>
            </w:r>
            <w:r>
              <w:t xml:space="preserve"> </w:t>
            </w:r>
            <w:r>
              <w:t>a motor and a generator by</w:t>
            </w:r>
            <w:r>
              <w:t xml:space="preserve"> </w:t>
            </w:r>
            <w:r>
              <w:t>reference to electrical theory.</w:t>
            </w:r>
            <w:r>
              <w:t xml:space="preserve"> </w:t>
            </w:r>
          </w:p>
        </w:tc>
      </w:tr>
      <w:tr w:rsidR="00314B57" w:rsidTr="00A36088">
        <w:tc>
          <w:tcPr>
            <w:tcW w:w="3080" w:type="dxa"/>
          </w:tcPr>
          <w:p w:rsidR="00314B57" w:rsidRDefault="00314B57" w:rsidP="00314B57">
            <w:r>
              <w:t>P3 compare the forward and</w:t>
            </w:r>
            <w:r>
              <w:t xml:space="preserve"> </w:t>
            </w:r>
            <w:r>
              <w:t>reverse characteristics of</w:t>
            </w:r>
            <w:r>
              <w:t xml:space="preserve"> </w:t>
            </w:r>
            <w:r>
              <w:t>two different types of semiconductor</w:t>
            </w:r>
            <w:r>
              <w:t xml:space="preserve"> </w:t>
            </w:r>
            <w:r>
              <w:t>diode</w:t>
            </w:r>
            <w:r>
              <w:t xml:space="preserve"> </w:t>
            </w:r>
          </w:p>
        </w:tc>
        <w:tc>
          <w:tcPr>
            <w:tcW w:w="3081" w:type="dxa"/>
          </w:tcPr>
          <w:p w:rsidR="00314B57" w:rsidRDefault="00314B57" w:rsidP="00314B57">
            <w:r>
              <w:t>M3 compare the results of adding</w:t>
            </w:r>
            <w:r>
              <w:t xml:space="preserve"> </w:t>
            </w:r>
            <w:r>
              <w:t>and subtracting two sinusoidal</w:t>
            </w:r>
            <w:r>
              <w:t xml:space="preserve"> </w:t>
            </w:r>
            <w:r>
              <w:t>AC waveforms graphically</w:t>
            </w:r>
          </w:p>
        </w:tc>
        <w:tc>
          <w:tcPr>
            <w:tcW w:w="3081" w:type="dxa"/>
            <w:vMerge w:val="restart"/>
          </w:tcPr>
          <w:p w:rsidR="00314B57" w:rsidRDefault="00314B57"/>
        </w:tc>
      </w:tr>
      <w:tr w:rsidR="00314B57" w:rsidTr="00A36088">
        <w:tc>
          <w:tcPr>
            <w:tcW w:w="3080" w:type="dxa"/>
          </w:tcPr>
          <w:p w:rsidR="00314B57" w:rsidRDefault="00314B57" w:rsidP="00314B57">
            <w:r>
              <w:t>P4 describe the types and</w:t>
            </w:r>
            <w:r>
              <w:t xml:space="preserve"> </w:t>
            </w:r>
            <w:r>
              <w:t>function of capacitors</w:t>
            </w:r>
            <w:r>
              <w:t xml:space="preserve"> </w:t>
            </w:r>
          </w:p>
        </w:tc>
        <w:tc>
          <w:tcPr>
            <w:tcW w:w="3081" w:type="dxa"/>
            <w:vMerge w:val="restart"/>
          </w:tcPr>
          <w:p w:rsidR="00314B57" w:rsidRDefault="00314B57"/>
        </w:tc>
        <w:tc>
          <w:tcPr>
            <w:tcW w:w="3081" w:type="dxa"/>
            <w:vMerge/>
          </w:tcPr>
          <w:p w:rsidR="00314B57" w:rsidRDefault="00314B57"/>
        </w:tc>
      </w:tr>
      <w:tr w:rsidR="00314B57" w:rsidTr="00A36088">
        <w:tc>
          <w:tcPr>
            <w:tcW w:w="3080" w:type="dxa"/>
          </w:tcPr>
          <w:p w:rsidR="00314B57" w:rsidRDefault="00314B57" w:rsidP="00314B57">
            <w:r>
              <w:t>P5 carry out an experiment to</w:t>
            </w:r>
            <w:r>
              <w:t xml:space="preserve"> </w:t>
            </w:r>
            <w:r>
              <w:t>determine the relationship</w:t>
            </w:r>
            <w:r>
              <w:t xml:space="preserve"> </w:t>
            </w:r>
            <w:r>
              <w:t>between the voltage and</w:t>
            </w:r>
            <w:r>
              <w:t xml:space="preserve"> </w:t>
            </w:r>
            <w:r>
              <w:t>current for a charging and</w:t>
            </w:r>
            <w:r>
              <w:t xml:space="preserve"> </w:t>
            </w:r>
            <w:r>
              <w:t>discharging capacitor</w:t>
            </w:r>
            <w:r>
              <w:t xml:space="preserve"> </w:t>
            </w:r>
          </w:p>
        </w:tc>
        <w:tc>
          <w:tcPr>
            <w:tcW w:w="3081" w:type="dxa"/>
            <w:vMerge/>
          </w:tcPr>
          <w:p w:rsidR="00314B57" w:rsidRDefault="00314B57"/>
        </w:tc>
        <w:tc>
          <w:tcPr>
            <w:tcW w:w="3081" w:type="dxa"/>
            <w:vMerge/>
          </w:tcPr>
          <w:p w:rsidR="00314B57" w:rsidRDefault="00314B57"/>
        </w:tc>
      </w:tr>
      <w:tr w:rsidR="00314B57" w:rsidTr="00A36088">
        <w:tc>
          <w:tcPr>
            <w:tcW w:w="3080" w:type="dxa"/>
          </w:tcPr>
          <w:p w:rsidR="00314B57" w:rsidRDefault="00314B57" w:rsidP="00314B57">
            <w:r>
              <w:t>P6 calculate the charge, voltage</w:t>
            </w:r>
            <w:r>
              <w:t xml:space="preserve"> </w:t>
            </w:r>
            <w:r>
              <w:t>and energy values in a DC</w:t>
            </w:r>
            <w:r>
              <w:t xml:space="preserve"> </w:t>
            </w:r>
            <w:r>
              <w:t>network for both three</w:t>
            </w:r>
            <w:r>
              <w:t xml:space="preserve"> </w:t>
            </w:r>
            <w:r>
              <w:t>capacitors in series and three</w:t>
            </w:r>
            <w:r>
              <w:t xml:space="preserve"> </w:t>
            </w:r>
            <w:r>
              <w:t>capacitors in parallel</w:t>
            </w:r>
            <w:r>
              <w:t xml:space="preserve"> </w:t>
            </w:r>
          </w:p>
        </w:tc>
        <w:tc>
          <w:tcPr>
            <w:tcW w:w="3081" w:type="dxa"/>
            <w:vMerge/>
          </w:tcPr>
          <w:p w:rsidR="00314B57" w:rsidRDefault="00314B57" w:rsidP="00F6717F"/>
        </w:tc>
        <w:tc>
          <w:tcPr>
            <w:tcW w:w="3081" w:type="dxa"/>
            <w:vMerge/>
          </w:tcPr>
          <w:p w:rsidR="00314B57" w:rsidRDefault="00314B57"/>
        </w:tc>
      </w:tr>
      <w:tr w:rsidR="00314B57" w:rsidTr="00A36088">
        <w:tc>
          <w:tcPr>
            <w:tcW w:w="3080" w:type="dxa"/>
          </w:tcPr>
          <w:p w:rsidR="00314B57" w:rsidRDefault="00314B57" w:rsidP="00314B57">
            <w:r>
              <w:t>P7 describe the characteristics of</w:t>
            </w:r>
            <w:r>
              <w:t xml:space="preserve"> </w:t>
            </w:r>
            <w:r>
              <w:t>a magnetic field</w:t>
            </w:r>
            <w:r>
              <w:t xml:space="preserve"> </w:t>
            </w:r>
          </w:p>
        </w:tc>
        <w:tc>
          <w:tcPr>
            <w:tcW w:w="3081" w:type="dxa"/>
            <w:vMerge/>
          </w:tcPr>
          <w:p w:rsidR="00314B57" w:rsidRDefault="00314B57"/>
        </w:tc>
        <w:tc>
          <w:tcPr>
            <w:tcW w:w="3081" w:type="dxa"/>
            <w:vMerge/>
          </w:tcPr>
          <w:p w:rsidR="00314B57" w:rsidRDefault="00314B57"/>
        </w:tc>
      </w:tr>
      <w:tr w:rsidR="00314B57" w:rsidTr="00A36088">
        <w:tc>
          <w:tcPr>
            <w:tcW w:w="3080" w:type="dxa"/>
          </w:tcPr>
          <w:p w:rsidR="00314B57" w:rsidRDefault="00314B57" w:rsidP="00314B57">
            <w:r>
              <w:t>P8 describe the relationship</w:t>
            </w:r>
            <w:r>
              <w:t xml:space="preserve"> </w:t>
            </w:r>
            <w:r>
              <w:t>between flux density (B) and</w:t>
            </w:r>
            <w:r>
              <w:t xml:space="preserve"> </w:t>
            </w:r>
            <w:r>
              <w:t>field strength (H)</w:t>
            </w:r>
          </w:p>
        </w:tc>
        <w:tc>
          <w:tcPr>
            <w:tcW w:w="3081" w:type="dxa"/>
            <w:vMerge/>
          </w:tcPr>
          <w:p w:rsidR="00314B57" w:rsidRDefault="00314B57"/>
        </w:tc>
        <w:tc>
          <w:tcPr>
            <w:tcW w:w="3081" w:type="dxa"/>
            <w:vMerge/>
          </w:tcPr>
          <w:p w:rsidR="00314B57" w:rsidRDefault="00314B57"/>
        </w:tc>
      </w:tr>
      <w:tr w:rsidR="00314B57" w:rsidTr="00A36088">
        <w:tc>
          <w:tcPr>
            <w:tcW w:w="3080" w:type="dxa"/>
          </w:tcPr>
          <w:p w:rsidR="00314B57" w:rsidRDefault="00314B57" w:rsidP="00314B57">
            <w:r>
              <w:t>P9 describe the principles</w:t>
            </w:r>
            <w:r>
              <w:t xml:space="preserve"> </w:t>
            </w:r>
            <w:r>
              <w:t>and applications of</w:t>
            </w:r>
            <w:r>
              <w:t xml:space="preserve"> </w:t>
            </w:r>
            <w:r>
              <w:t>electromagnetic induction</w:t>
            </w:r>
            <w:r>
              <w:t xml:space="preserve"> </w:t>
            </w:r>
          </w:p>
        </w:tc>
        <w:tc>
          <w:tcPr>
            <w:tcW w:w="3081" w:type="dxa"/>
            <w:vMerge/>
          </w:tcPr>
          <w:p w:rsidR="00314B57" w:rsidRDefault="00314B57"/>
        </w:tc>
        <w:tc>
          <w:tcPr>
            <w:tcW w:w="3081" w:type="dxa"/>
            <w:vMerge/>
          </w:tcPr>
          <w:p w:rsidR="00314B57" w:rsidRDefault="00314B57"/>
        </w:tc>
      </w:tr>
      <w:tr w:rsidR="00314B57" w:rsidTr="00A36088">
        <w:tc>
          <w:tcPr>
            <w:tcW w:w="3080" w:type="dxa"/>
          </w:tcPr>
          <w:p w:rsidR="00314B57" w:rsidRDefault="00314B57" w:rsidP="00314B57">
            <w:r>
              <w:t>P10 use single phase AC circuit</w:t>
            </w:r>
            <w:r>
              <w:t xml:space="preserve"> </w:t>
            </w:r>
            <w:r>
              <w:t>theory to determine the</w:t>
            </w:r>
            <w:r>
              <w:t xml:space="preserve"> </w:t>
            </w:r>
            <w:r>
              <w:t>characteristics of a sinusoidal</w:t>
            </w:r>
            <w:r>
              <w:t xml:space="preserve"> </w:t>
            </w:r>
            <w:r>
              <w:t>AC waveform</w:t>
            </w:r>
            <w:r>
              <w:t xml:space="preserve"> </w:t>
            </w:r>
          </w:p>
        </w:tc>
        <w:tc>
          <w:tcPr>
            <w:tcW w:w="3081" w:type="dxa"/>
            <w:vMerge/>
          </w:tcPr>
          <w:p w:rsidR="00314B57" w:rsidRDefault="00314B57"/>
        </w:tc>
        <w:tc>
          <w:tcPr>
            <w:tcW w:w="3081" w:type="dxa"/>
            <w:vMerge/>
          </w:tcPr>
          <w:p w:rsidR="00314B57" w:rsidRDefault="00314B57"/>
        </w:tc>
      </w:tr>
      <w:tr w:rsidR="00314B57" w:rsidTr="00A36088">
        <w:tc>
          <w:tcPr>
            <w:tcW w:w="3080" w:type="dxa"/>
          </w:tcPr>
          <w:p w:rsidR="00314B57" w:rsidRDefault="00314B57" w:rsidP="00314B57">
            <w:r>
              <w:t>P11 use an oscilloscope to</w:t>
            </w:r>
            <w:r>
              <w:t xml:space="preserve"> </w:t>
            </w:r>
            <w:r>
              <w:t>measure and determine the</w:t>
            </w:r>
            <w:r>
              <w:t xml:space="preserve"> </w:t>
            </w:r>
            <w:r>
              <w:t>inputs and outputs of a single</w:t>
            </w:r>
            <w:r>
              <w:t xml:space="preserve"> </w:t>
            </w:r>
            <w:r>
              <w:t>phase AC circuit</w:t>
            </w:r>
            <w:r>
              <w:t xml:space="preserve"> </w:t>
            </w:r>
            <w:bookmarkStart w:id="0" w:name="_GoBack"/>
            <w:bookmarkEnd w:id="0"/>
          </w:p>
        </w:tc>
        <w:tc>
          <w:tcPr>
            <w:tcW w:w="3081" w:type="dxa"/>
            <w:vMerge/>
          </w:tcPr>
          <w:p w:rsidR="00314B57" w:rsidRDefault="00314B57"/>
        </w:tc>
        <w:tc>
          <w:tcPr>
            <w:tcW w:w="3081" w:type="dxa"/>
            <w:vMerge/>
          </w:tcPr>
          <w:p w:rsidR="00314B57" w:rsidRDefault="00314B57"/>
        </w:tc>
      </w:tr>
    </w:tbl>
    <w:p w:rsidR="00523FDD" w:rsidRDefault="00107EA3">
      <w:r>
        <w:t xml:space="preserve"> </w:t>
      </w:r>
    </w:p>
    <w:sectPr w:rsidR="00523FDD" w:rsidSect="00A36088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088"/>
    <w:rsid w:val="00107EA3"/>
    <w:rsid w:val="00314B57"/>
    <w:rsid w:val="00372F29"/>
    <w:rsid w:val="00523FDD"/>
    <w:rsid w:val="005D58F4"/>
    <w:rsid w:val="00831DEF"/>
    <w:rsid w:val="00865CF6"/>
    <w:rsid w:val="00A36088"/>
    <w:rsid w:val="00CA78DF"/>
    <w:rsid w:val="00CB4F45"/>
    <w:rsid w:val="00FE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8DF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36088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6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360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8DF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36088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6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360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Medcalf</dc:creator>
  <cp:lastModifiedBy>Kevin Medcalf</cp:lastModifiedBy>
  <cp:revision>3</cp:revision>
  <dcterms:created xsi:type="dcterms:W3CDTF">2012-09-30T06:38:00Z</dcterms:created>
  <dcterms:modified xsi:type="dcterms:W3CDTF">2012-09-30T06:44:00Z</dcterms:modified>
</cp:coreProperties>
</file>